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F165" w14:textId="799CC634" w:rsidR="009B7D13" w:rsidRDefault="00D80444">
      <w:r>
        <w:rPr>
          <w:rFonts w:hint="eastAsia"/>
        </w:rPr>
        <w:t>樋口七郎だより　　　　２０２１年１２月</w:t>
      </w:r>
    </w:p>
    <w:p w14:paraId="4F6076FA" w14:textId="42C13301" w:rsidR="00D80444" w:rsidRDefault="00D80444"/>
    <w:p w14:paraId="35742594" w14:textId="77777777" w:rsidR="00D80444" w:rsidRDefault="00D80444" w:rsidP="00D80444">
      <w:r>
        <w:rPr>
          <w:rFonts w:hint="eastAsia"/>
        </w:rPr>
        <w:t>外国の美人女優はいっぱいおりますが、</w:t>
      </w:r>
    </w:p>
    <w:p w14:paraId="43D27B87" w14:textId="77777777" w:rsidR="00D80444" w:rsidRDefault="00D80444" w:rsidP="00D80444">
      <w:r>
        <w:rPr>
          <w:rFonts w:hint="eastAsia"/>
        </w:rPr>
        <w:t>特に美人女優はヴィヴィアン・リー。エリザベス・テイラー、マリリン・モンロー、オードリー・ヘップバーン、カトリーヌ・ドヌーブだと思いましたが、これらの美人女優以前に美人女優が2人いました。</w:t>
      </w:r>
    </w:p>
    <w:p w14:paraId="7CD9BEEF" w14:textId="77777777" w:rsidR="00D80444" w:rsidRDefault="00D80444" w:rsidP="00D80444">
      <w:pPr>
        <w:ind w:firstLineChars="100" w:firstLine="210"/>
      </w:pPr>
      <w:r>
        <w:rPr>
          <w:rFonts w:hint="eastAsia"/>
        </w:rPr>
        <w:t>それはグレタ・ガルボとマレーネ・ディートリッヒです。</w:t>
      </w:r>
    </w:p>
    <w:p w14:paraId="487ECF4F" w14:textId="77777777" w:rsidR="00D80444" w:rsidRDefault="00D80444" w:rsidP="00D80444">
      <w:pPr>
        <w:ind w:firstLineChars="100" w:firstLine="210"/>
      </w:pPr>
      <w:r>
        <w:rPr>
          <w:rFonts w:hint="eastAsia"/>
        </w:rPr>
        <w:t>この2人の映画が「神話的女優」として10月、11月に上映されました。グレタ・ガルボが4本、マレーネ・ディートリッヒが10本上映されました。</w:t>
      </w:r>
    </w:p>
    <w:p w14:paraId="43E3E689" w14:textId="77777777" w:rsidR="00D80444" w:rsidRDefault="00D80444" w:rsidP="00D80444">
      <w:pPr>
        <w:ind w:firstLineChars="100" w:firstLine="210"/>
      </w:pPr>
      <w:r>
        <w:rPr>
          <w:rFonts w:hint="eastAsia"/>
        </w:rPr>
        <w:t>グレタ・ガルボのは3本、マレーネ・ディートリッヒのは5本みました。</w:t>
      </w:r>
    </w:p>
    <w:p w14:paraId="190FF1A2" w14:textId="77777777" w:rsidR="00D80444" w:rsidRDefault="00D80444" w:rsidP="00D80444">
      <w:pPr>
        <w:ind w:firstLineChars="100" w:firstLine="210"/>
      </w:pPr>
      <w:r>
        <w:rPr>
          <w:rFonts w:hint="eastAsia"/>
        </w:rPr>
        <w:t>グレタ・ガルボの「肉体の悪魔」と「奥様は顔が二つ」は良かったです。</w:t>
      </w:r>
    </w:p>
    <w:p w14:paraId="13B5A1DB" w14:textId="77777777" w:rsidR="00D80444" w:rsidRDefault="00D80444" w:rsidP="00D80444">
      <w:pPr>
        <w:ind w:firstLineChars="100" w:firstLine="210"/>
      </w:pPr>
      <w:r>
        <w:rPr>
          <w:rFonts w:hint="eastAsia"/>
        </w:rPr>
        <w:t>マレーネ・ディートリッヒの「嘆きの天使」は何度見てもいい映画です。</w:t>
      </w:r>
    </w:p>
    <w:p w14:paraId="08CE9392" w14:textId="3A0F0568" w:rsidR="00D80444" w:rsidRDefault="00D80444"/>
    <w:p w14:paraId="6D4F3F1F" w14:textId="14356806" w:rsidR="00D80444" w:rsidRDefault="00D80444"/>
    <w:p w14:paraId="59E1B36F" w14:textId="77777777" w:rsidR="00D80444" w:rsidRDefault="00D80444" w:rsidP="00D80444">
      <w:r>
        <w:rPr>
          <w:rFonts w:hint="eastAsia"/>
        </w:rPr>
        <w:t>世の中には？似た言葉がいっぱいあります。</w:t>
      </w:r>
    </w:p>
    <w:p w14:paraId="42AD8590" w14:textId="77777777" w:rsidR="00D80444" w:rsidRDefault="00D80444" w:rsidP="00D80444">
      <w:r>
        <w:rPr>
          <w:rFonts w:hint="eastAsia"/>
        </w:rPr>
        <w:t xml:space="preserve">ボンド／ポンド　</w:t>
      </w:r>
    </w:p>
    <w:p w14:paraId="15E9AFCB" w14:textId="77777777" w:rsidR="00D80444" w:rsidRDefault="00D80444" w:rsidP="00D80444">
      <w:r>
        <w:rPr>
          <w:rFonts w:hint="eastAsia"/>
        </w:rPr>
        <w:t>パリ／バリ</w:t>
      </w:r>
    </w:p>
    <w:p w14:paraId="4109C75A" w14:textId="77777777" w:rsidR="00D80444" w:rsidRDefault="00D80444" w:rsidP="00D80444">
      <w:r>
        <w:rPr>
          <w:rFonts w:hint="eastAsia"/>
        </w:rPr>
        <w:t>ペット／ベット</w:t>
      </w:r>
    </w:p>
    <w:p w14:paraId="2F31A1E9" w14:textId="77777777" w:rsidR="00D80444" w:rsidRDefault="00D80444" w:rsidP="00D80444">
      <w:r>
        <w:rPr>
          <w:rFonts w:hint="eastAsia"/>
        </w:rPr>
        <w:t>パンダ／パンヤ</w:t>
      </w:r>
    </w:p>
    <w:p w14:paraId="1E1D35CC" w14:textId="77777777" w:rsidR="00D80444" w:rsidRDefault="00D80444" w:rsidP="00D80444">
      <w:r>
        <w:rPr>
          <w:rFonts w:hint="eastAsia"/>
        </w:rPr>
        <w:t>ストック／ストリック</w:t>
      </w:r>
    </w:p>
    <w:p w14:paraId="61A597E4" w14:textId="77777777" w:rsidR="00D80444" w:rsidRDefault="00D80444" w:rsidP="00D80444">
      <w:r>
        <w:rPr>
          <w:rFonts w:hint="eastAsia"/>
        </w:rPr>
        <w:t>オカマ／オカン</w:t>
      </w:r>
    </w:p>
    <w:p w14:paraId="28C0FC4B" w14:textId="77777777" w:rsidR="00D80444" w:rsidRDefault="00D80444" w:rsidP="00D80444">
      <w:r>
        <w:rPr>
          <w:rFonts w:hint="eastAsia"/>
        </w:rPr>
        <w:t>パター／バーター</w:t>
      </w:r>
    </w:p>
    <w:p w14:paraId="0E9B8365" w14:textId="77777777" w:rsidR="00D80444" w:rsidRDefault="00D80444" w:rsidP="00D80444">
      <w:r>
        <w:rPr>
          <w:rFonts w:hint="eastAsia"/>
        </w:rPr>
        <w:t>ダイヤ／タイヤ</w:t>
      </w:r>
    </w:p>
    <w:p w14:paraId="7F0C6B5E" w14:textId="4B1FA73B" w:rsidR="00D80444" w:rsidRDefault="00D80444" w:rsidP="00D80444">
      <w:r>
        <w:rPr>
          <w:rFonts w:hint="eastAsia"/>
        </w:rPr>
        <w:t>イラク／</w:t>
      </w:r>
      <w:r>
        <w:rPr>
          <w:rFonts w:hint="eastAsia"/>
        </w:rPr>
        <w:t>イクラ</w:t>
      </w:r>
    </w:p>
    <w:p w14:paraId="1A7FDF66" w14:textId="77777777" w:rsidR="00D80444" w:rsidRDefault="00D80444" w:rsidP="00D80444">
      <w:r>
        <w:rPr>
          <w:rFonts w:hint="eastAsia"/>
        </w:rPr>
        <w:t>アフガン／アラカン。</w:t>
      </w:r>
    </w:p>
    <w:p w14:paraId="36AA1569" w14:textId="77777777" w:rsidR="00D80444" w:rsidRDefault="00D80444" w:rsidP="00D80444">
      <w:r>
        <w:rPr>
          <w:rFonts w:hint="eastAsia"/>
        </w:rPr>
        <w:t>アフガン問題はアラカン（嵐寛寿郎））に解決してもらおう。</w:t>
      </w:r>
    </w:p>
    <w:p w14:paraId="5FE4670C" w14:textId="58523264" w:rsidR="00D80444" w:rsidRPr="00D80444" w:rsidRDefault="00D80444"/>
    <w:p w14:paraId="646409E8" w14:textId="77777777" w:rsidR="00D80444" w:rsidRPr="00D80444" w:rsidRDefault="00D80444">
      <w:pPr>
        <w:rPr>
          <w:rFonts w:hint="eastAsia"/>
        </w:rPr>
      </w:pPr>
    </w:p>
    <w:sectPr w:rsidR="00D80444" w:rsidRPr="00D80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4"/>
    <w:rsid w:val="009B7D13"/>
    <w:rsid w:val="00D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DE881"/>
  <w15:chartTrackingRefBased/>
  <w15:docId w15:val="{2B4954E3-A6F7-4170-8B71-85A790B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浩一</dc:creator>
  <cp:keywords/>
  <dc:description/>
  <cp:lastModifiedBy>野本 浩一</cp:lastModifiedBy>
  <cp:revision>1</cp:revision>
  <dcterms:created xsi:type="dcterms:W3CDTF">2022-01-04T13:49:00Z</dcterms:created>
  <dcterms:modified xsi:type="dcterms:W3CDTF">2022-01-04T13:51:00Z</dcterms:modified>
</cp:coreProperties>
</file>